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71" w:rsidRDefault="00114071" w:rsidP="000F4C40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 w:rsidRPr="00114071">
        <w:rPr>
          <w:rFonts w:eastAsia="Times New Roman" w:cstheme="minorHAnsi"/>
          <w:b/>
          <w:bCs/>
        </w:rPr>
        <w:t xml:space="preserve">Cal Humanities Announces Guidelines for </w:t>
      </w:r>
      <w:r>
        <w:rPr>
          <w:rFonts w:eastAsia="Times New Roman" w:cstheme="minorHAnsi"/>
          <w:b/>
          <w:bCs/>
        </w:rPr>
        <w:t xml:space="preserve">the </w:t>
      </w:r>
      <w:r w:rsidR="00C7298A">
        <w:rPr>
          <w:rFonts w:eastAsia="Times New Roman" w:cstheme="minorHAnsi"/>
          <w:b/>
          <w:bCs/>
        </w:rPr>
        <w:t xml:space="preserve">2015 </w:t>
      </w:r>
      <w:r>
        <w:rPr>
          <w:rFonts w:eastAsia="Times New Roman" w:cstheme="minorHAnsi"/>
          <w:b/>
          <w:bCs/>
        </w:rPr>
        <w:t>Calif</w:t>
      </w:r>
      <w:r w:rsidR="00C7298A">
        <w:rPr>
          <w:rFonts w:eastAsia="Times New Roman" w:cstheme="minorHAnsi"/>
          <w:b/>
          <w:bCs/>
        </w:rPr>
        <w:t>ornia Documentary Project Grant</w:t>
      </w:r>
    </w:p>
    <w:p w:rsidR="000F4C40" w:rsidRDefault="000F4C40" w:rsidP="000F4C40">
      <w:pPr>
        <w:spacing w:after="0" w:line="240" w:lineRule="auto"/>
        <w:outlineLvl w:val="1"/>
        <w:rPr>
          <w:rFonts w:eastAsia="Times New Roman" w:cstheme="minorHAnsi"/>
          <w:b/>
          <w:bCs/>
        </w:rPr>
      </w:pPr>
    </w:p>
    <w:p w:rsidR="00AD6B09" w:rsidRDefault="00114071" w:rsidP="000F4C40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Deadline: October 1</w:t>
      </w:r>
      <w:r w:rsidR="00E2685F">
        <w:rPr>
          <w:rFonts w:eastAsia="Times New Roman" w:cstheme="minorHAnsi"/>
          <w:b/>
          <w:bCs/>
        </w:rPr>
        <w:t>5</w:t>
      </w:r>
      <w:r>
        <w:rPr>
          <w:rFonts w:eastAsia="Times New Roman" w:cstheme="minorHAnsi"/>
          <w:b/>
          <w:bCs/>
        </w:rPr>
        <w:t>, 201</w:t>
      </w:r>
      <w:r w:rsidR="00E2685F">
        <w:rPr>
          <w:rFonts w:eastAsia="Times New Roman" w:cstheme="minorHAnsi"/>
          <w:b/>
          <w:bCs/>
        </w:rPr>
        <w:t>5</w:t>
      </w:r>
    </w:p>
    <w:p w:rsidR="000F4C40" w:rsidRDefault="000F4C40" w:rsidP="000F4C40">
      <w:pPr>
        <w:spacing w:after="0" w:line="240" w:lineRule="auto"/>
        <w:outlineLvl w:val="1"/>
        <w:rPr>
          <w:rFonts w:eastAsia="Times New Roman" w:cstheme="minorHAnsi"/>
          <w:b/>
          <w:bCs/>
        </w:rPr>
      </w:pPr>
    </w:p>
    <w:p w:rsidR="00006C4C" w:rsidRDefault="00006C4C" w:rsidP="00C7298A">
      <w:pPr>
        <w:spacing w:after="0" w:line="240" w:lineRule="auto"/>
        <w:rPr>
          <w:rFonts w:cs="Calibri"/>
        </w:rPr>
      </w:pPr>
    </w:p>
    <w:p w:rsidR="00C7298A" w:rsidRPr="00C7298A" w:rsidRDefault="00C7298A" w:rsidP="00C7298A">
      <w:pPr>
        <w:spacing w:after="0" w:line="240" w:lineRule="auto"/>
        <w:rPr>
          <w:rFonts w:eastAsia="Times New Roman" w:cstheme="minorHAnsi"/>
        </w:rPr>
      </w:pPr>
      <w:r w:rsidRPr="00AC14E2">
        <w:rPr>
          <w:rFonts w:cs="Calibri"/>
        </w:rPr>
        <w:t>The</w:t>
      </w:r>
      <w:r w:rsidRPr="00AC14E2">
        <w:rPr>
          <w:rFonts w:cs="Calibri"/>
          <w:b/>
        </w:rPr>
        <w:t xml:space="preserve"> California Documentary Project (CDP)</w:t>
      </w:r>
      <w:r w:rsidRPr="00AC14E2">
        <w:rPr>
          <w:rFonts w:cs="Calibri"/>
        </w:rPr>
        <w:t xml:space="preserve"> is a competitive grant program of Cal Humanities that supports </w:t>
      </w:r>
      <w:r>
        <w:rPr>
          <w:rFonts w:cs="Calibri"/>
        </w:rPr>
        <w:t xml:space="preserve">documentary </w:t>
      </w:r>
      <w:r w:rsidRPr="00AC14E2">
        <w:rPr>
          <w:rFonts w:cs="Calibri"/>
        </w:rPr>
        <w:t>film, radio, and new media pro</w:t>
      </w:r>
      <w:r>
        <w:rPr>
          <w:rFonts w:cs="Calibri"/>
        </w:rPr>
        <w:t>ductions</w:t>
      </w:r>
      <w:r w:rsidRPr="00AC14E2">
        <w:rPr>
          <w:rFonts w:cs="Calibri"/>
        </w:rPr>
        <w:t xml:space="preserve"> that enhance our understanding of California and its cultures, peoples, and histories.</w:t>
      </w:r>
      <w:r w:rsidRPr="00C7298A">
        <w:t xml:space="preserve"> </w:t>
      </w:r>
      <w:r>
        <w:t xml:space="preserve"> Projects should use the humanities to provide context, depth, and perspective and be suitable for California and national audiences through broadcast and/or distribution. CDP grants support documentary projects at the research and development and production stages and </w:t>
      </w:r>
      <w:r>
        <w:rPr>
          <w:rFonts w:eastAsia="Times New Roman" w:cstheme="minorHAnsi"/>
        </w:rPr>
        <w:t>grant</w:t>
      </w:r>
      <w:r w:rsidRPr="00AC14E2">
        <w:rPr>
          <w:rFonts w:eastAsia="Times New Roman" w:cstheme="minorHAnsi"/>
        </w:rPr>
        <w:t xml:space="preserve"> amounts </w:t>
      </w:r>
      <w:r>
        <w:rPr>
          <w:rFonts w:eastAsia="Times New Roman" w:cstheme="minorHAnsi"/>
        </w:rPr>
        <w:t xml:space="preserve">range </w:t>
      </w:r>
      <w:r w:rsidRPr="00AC14E2">
        <w:rPr>
          <w:rFonts w:eastAsia="Times New Roman" w:cstheme="minorHAnsi"/>
        </w:rPr>
        <w:t>from $10,000 to $50,000. A cash or in-kind match is required.</w:t>
      </w:r>
      <w:r>
        <w:rPr>
          <w:rFonts w:eastAsia="Times New Roman" w:cstheme="minorHAnsi"/>
        </w:rPr>
        <w:t xml:space="preserve"> </w:t>
      </w:r>
      <w:r>
        <w:t>California residency is not a requirement for eligibility.</w:t>
      </w:r>
    </w:p>
    <w:p w:rsidR="00C7298A" w:rsidRDefault="00C7298A" w:rsidP="00C7298A">
      <w:pPr>
        <w:pStyle w:val="BodyText3"/>
        <w:rPr>
          <w:rFonts w:asciiTheme="minorHAnsi" w:hAnsiTheme="minorHAnsi"/>
        </w:rPr>
      </w:pPr>
    </w:p>
    <w:p w:rsidR="00C7298A" w:rsidRPr="00C7298A" w:rsidRDefault="00C7298A" w:rsidP="00C7298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c</w:t>
      </w:r>
      <w:r w:rsidRPr="00AC14E2">
        <w:rPr>
          <w:rFonts w:eastAsia="Times New Roman" w:cstheme="minorHAnsi"/>
        </w:rPr>
        <w:t>omplete program guidelines, application instructions, and a list o</w:t>
      </w:r>
      <w:r w:rsidR="002B2BDF">
        <w:rPr>
          <w:rFonts w:eastAsia="Times New Roman" w:cstheme="minorHAnsi"/>
        </w:rPr>
        <w:t>f previously supported projects,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Cs/>
        </w:rPr>
        <w:t>please visit</w:t>
      </w:r>
      <w:r w:rsidRPr="00AC14E2">
        <w:rPr>
          <w:rFonts w:eastAsia="Times New Roman" w:cstheme="minorHAnsi"/>
          <w:bCs/>
        </w:rPr>
        <w:t>:</w:t>
      </w:r>
      <w:r w:rsidRPr="00AC14E2">
        <w:rPr>
          <w:rFonts w:eastAsia="Times New Roman" w:cstheme="minorHAnsi"/>
        </w:rPr>
        <w:t xml:space="preserve"> </w:t>
      </w:r>
      <w:hyperlink r:id="rId5" w:history="1">
        <w:r w:rsidRPr="007C0F72">
          <w:rPr>
            <w:rStyle w:val="Hyperlink"/>
          </w:rPr>
          <w:t>www.calhum.org/grants/california-documentary-project-grant</w:t>
        </w:r>
      </w:hyperlink>
    </w:p>
    <w:p w:rsidR="00C7298A" w:rsidRDefault="00C7298A" w:rsidP="00C7298A">
      <w:pPr>
        <w:spacing w:after="0" w:line="240" w:lineRule="auto"/>
        <w:rPr>
          <w:rFonts w:eastAsia="Times New Roman" w:cstheme="minorHAnsi"/>
          <w:bCs/>
        </w:rPr>
      </w:pPr>
    </w:p>
    <w:p w:rsidR="00C7298A" w:rsidRPr="00AA0667" w:rsidRDefault="00C7298A" w:rsidP="00C7298A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For more information, contact</w:t>
      </w:r>
      <w:r w:rsidRPr="00AA0667">
        <w:rPr>
          <w:rFonts w:eastAsia="Times New Roman" w:cstheme="minorHAnsi"/>
          <w:bCs/>
        </w:rPr>
        <w:t xml:space="preserve">: John Lightfoot, Program Officer, </w:t>
      </w:r>
      <w:hyperlink r:id="rId6" w:history="1">
        <w:r w:rsidRPr="00AA0667">
          <w:rPr>
            <w:rStyle w:val="Hyperlink"/>
            <w:rFonts w:cstheme="minorHAnsi"/>
          </w:rPr>
          <w:t>jlightfoot@calhum.org</w:t>
        </w:r>
      </w:hyperlink>
      <w:r w:rsidRPr="00AA0667">
        <w:rPr>
          <w:rFonts w:eastAsia="Times New Roman" w:cstheme="minorHAnsi"/>
          <w:bCs/>
        </w:rPr>
        <w:t xml:space="preserve"> </w:t>
      </w:r>
    </w:p>
    <w:p w:rsidR="00C7298A" w:rsidRDefault="00C7298A" w:rsidP="00C7298A">
      <w:pPr>
        <w:pStyle w:val="BodyText3"/>
        <w:rPr>
          <w:rFonts w:asciiTheme="minorHAnsi" w:hAnsiTheme="minorHAnsi" w:cs="Calibri"/>
          <w:szCs w:val="22"/>
        </w:rPr>
      </w:pPr>
    </w:p>
    <w:p w:rsidR="00114071" w:rsidRPr="00512B18" w:rsidRDefault="00512B18" w:rsidP="00C7298A">
      <w:pPr>
        <w:pStyle w:val="BodyText3"/>
        <w:rPr>
          <w:rFonts w:asciiTheme="minorHAnsi" w:hAnsiTheme="minorHAnsi" w:cs="Calibri"/>
          <w:szCs w:val="22"/>
        </w:rPr>
      </w:pPr>
      <w:r>
        <w:rPr>
          <w:rFonts w:asciiTheme="minorHAnsi" w:hAnsiTheme="minorHAnsi" w:cs="Arial"/>
          <w:szCs w:val="22"/>
        </w:rPr>
        <w:t>Cal Humanities is an independent non-profit and a state partner of the National Endowment for the Humanities.</w:t>
      </w:r>
      <w:r>
        <w:rPr>
          <w:rFonts w:asciiTheme="minorHAnsi" w:hAnsiTheme="minorHAnsi" w:cs="Calibri"/>
          <w:szCs w:val="22"/>
        </w:rPr>
        <w:t xml:space="preserve"> </w:t>
      </w:r>
      <w:r w:rsidR="00C7298A" w:rsidRPr="00AC14E2">
        <w:rPr>
          <w:rFonts w:asciiTheme="minorHAnsi" w:hAnsiTheme="minorHAnsi" w:cs="Calibri"/>
          <w:szCs w:val="22"/>
        </w:rPr>
        <w:t xml:space="preserve">Since 2003, </w:t>
      </w:r>
      <w:r>
        <w:rPr>
          <w:rFonts w:asciiTheme="minorHAnsi" w:hAnsiTheme="minorHAnsi" w:cs="Calibri"/>
          <w:szCs w:val="22"/>
        </w:rPr>
        <w:t>we have</w:t>
      </w:r>
      <w:r w:rsidR="00C7298A" w:rsidRPr="00AC14E2">
        <w:rPr>
          <w:rFonts w:asciiTheme="minorHAnsi" w:hAnsiTheme="minorHAnsi" w:cs="Calibri"/>
          <w:szCs w:val="22"/>
        </w:rPr>
        <w:t xml:space="preserve"> awarded </w:t>
      </w:r>
      <w:r w:rsidR="00C7298A">
        <w:rPr>
          <w:rFonts w:asciiTheme="minorHAnsi" w:hAnsiTheme="minorHAnsi" w:cs="Calibri"/>
          <w:szCs w:val="22"/>
        </w:rPr>
        <w:t>over</w:t>
      </w:r>
      <w:r w:rsidR="00C7298A" w:rsidRPr="00AC14E2">
        <w:rPr>
          <w:rFonts w:asciiTheme="minorHAnsi" w:hAnsiTheme="minorHAnsi" w:cs="Calibri"/>
          <w:szCs w:val="22"/>
        </w:rPr>
        <w:t xml:space="preserve"> $4 million to projects that documen</w:t>
      </w:r>
      <w:r w:rsidR="00A157E9">
        <w:rPr>
          <w:rFonts w:asciiTheme="minorHAnsi" w:hAnsiTheme="minorHAnsi" w:cs="Calibri"/>
          <w:szCs w:val="22"/>
        </w:rPr>
        <w:t xml:space="preserve">t the California experience, </w:t>
      </w:r>
      <w:r w:rsidR="00A157E9">
        <w:rPr>
          <w:rFonts w:asciiTheme="minorHAnsi" w:hAnsiTheme="minorHAnsi" w:cs="Arial"/>
          <w:szCs w:val="22"/>
        </w:rPr>
        <w:t>including</w:t>
      </w:r>
      <w:r w:rsidR="00C7298A" w:rsidRPr="00AC14E2">
        <w:rPr>
          <w:rFonts w:asciiTheme="minorHAnsi" w:hAnsiTheme="minorHAnsi" w:cs="Arial"/>
          <w:szCs w:val="22"/>
        </w:rPr>
        <w:t xml:space="preserve"> </w:t>
      </w:r>
      <w:r w:rsidR="00C7298A" w:rsidRPr="00AC14E2">
        <w:rPr>
          <w:rFonts w:asciiTheme="minorHAnsi" w:hAnsiTheme="minorHAnsi" w:cs="Arial"/>
          <w:i/>
          <w:szCs w:val="22"/>
        </w:rPr>
        <w:t>The Case Against 8</w:t>
      </w:r>
      <w:r w:rsidR="00C7298A" w:rsidRPr="00AC14E2">
        <w:rPr>
          <w:rFonts w:asciiTheme="minorHAnsi" w:hAnsiTheme="minorHAnsi" w:cs="Arial"/>
          <w:szCs w:val="22"/>
        </w:rPr>
        <w:t xml:space="preserve">, </w:t>
      </w:r>
      <w:r w:rsidR="00C7298A" w:rsidRPr="00AC14E2">
        <w:rPr>
          <w:rFonts w:asciiTheme="minorHAnsi" w:hAnsiTheme="minorHAnsi" w:cs="Arial"/>
          <w:i/>
          <w:szCs w:val="22"/>
        </w:rPr>
        <w:t>Dorothea Lange: Grab a Hunk of Lightning</w:t>
      </w:r>
      <w:r w:rsidR="00C7298A" w:rsidRPr="00AC14E2">
        <w:rPr>
          <w:rFonts w:asciiTheme="minorHAnsi" w:hAnsiTheme="minorHAnsi" w:cs="Arial"/>
          <w:szCs w:val="22"/>
        </w:rPr>
        <w:t xml:space="preserve">, </w:t>
      </w:r>
      <w:r w:rsidR="00C7298A" w:rsidRPr="00AC14E2">
        <w:rPr>
          <w:rFonts w:asciiTheme="minorHAnsi" w:hAnsiTheme="minorHAnsi" w:cs="Arial"/>
          <w:i/>
          <w:szCs w:val="22"/>
        </w:rPr>
        <w:t>Seeking Asian Female</w:t>
      </w:r>
      <w:r w:rsidR="00C7298A" w:rsidRPr="00AC14E2">
        <w:rPr>
          <w:rFonts w:asciiTheme="minorHAnsi" w:hAnsiTheme="minorHAnsi" w:cs="Arial"/>
          <w:szCs w:val="22"/>
        </w:rPr>
        <w:t xml:space="preserve">, </w:t>
      </w:r>
      <w:r w:rsidR="00C7298A" w:rsidRPr="00AC14E2">
        <w:rPr>
          <w:rFonts w:asciiTheme="minorHAnsi" w:hAnsiTheme="minorHAnsi" w:cs="Arial"/>
          <w:i/>
          <w:szCs w:val="22"/>
        </w:rPr>
        <w:t>We Were Here: The AIDS Years in San Francisco</w:t>
      </w:r>
      <w:r w:rsidR="00C7298A" w:rsidRPr="00AC14E2">
        <w:rPr>
          <w:rFonts w:asciiTheme="minorHAnsi" w:hAnsiTheme="minorHAnsi" w:cs="Arial"/>
          <w:szCs w:val="22"/>
        </w:rPr>
        <w:t xml:space="preserve">, </w:t>
      </w:r>
      <w:r w:rsidR="00C7298A" w:rsidRPr="00AC14E2">
        <w:rPr>
          <w:rFonts w:asciiTheme="minorHAnsi" w:hAnsiTheme="minorHAnsi" w:cs="Arial"/>
          <w:i/>
          <w:szCs w:val="22"/>
        </w:rPr>
        <w:t>Everyday Sunshine: The Story of Fishbone</w:t>
      </w:r>
      <w:r w:rsidR="00C7298A" w:rsidRPr="00AC14E2">
        <w:rPr>
          <w:rFonts w:asciiTheme="minorHAnsi" w:hAnsiTheme="minorHAnsi" w:cs="Arial"/>
          <w:szCs w:val="22"/>
        </w:rPr>
        <w:t xml:space="preserve">, </w:t>
      </w:r>
      <w:r w:rsidR="00C7298A">
        <w:rPr>
          <w:rFonts w:asciiTheme="minorHAnsi" w:hAnsiTheme="minorHAnsi" w:cs="Arial"/>
          <w:i/>
          <w:szCs w:val="22"/>
        </w:rPr>
        <w:t xml:space="preserve">Romeo is </w:t>
      </w:r>
      <w:r w:rsidR="00C7298A" w:rsidRPr="00855C3C">
        <w:rPr>
          <w:rFonts w:asciiTheme="minorHAnsi" w:hAnsiTheme="minorHAnsi" w:cs="Arial"/>
          <w:i/>
          <w:szCs w:val="22"/>
        </w:rPr>
        <w:t>Bleeding</w:t>
      </w:r>
      <w:r w:rsidR="00C7298A">
        <w:rPr>
          <w:rFonts w:asciiTheme="minorHAnsi" w:hAnsiTheme="minorHAnsi" w:cs="Arial"/>
          <w:szCs w:val="22"/>
        </w:rPr>
        <w:t xml:space="preserve">, </w:t>
      </w:r>
      <w:r w:rsidR="00C7298A" w:rsidRPr="00F11EC8">
        <w:rPr>
          <w:rStyle w:val="Emphasis"/>
          <w:rFonts w:asciiTheme="minorHAnsi" w:hAnsiTheme="minorHAnsi"/>
          <w:szCs w:val="22"/>
        </w:rPr>
        <w:t>Ruben</w:t>
      </w:r>
      <w:r w:rsidR="00C7298A" w:rsidRPr="00AC14E2">
        <w:rPr>
          <w:rStyle w:val="Emphasis"/>
          <w:rFonts w:asciiTheme="minorHAnsi" w:hAnsiTheme="minorHAnsi"/>
          <w:szCs w:val="22"/>
        </w:rPr>
        <w:t xml:space="preserve"> Salazar: Man in the Middle</w:t>
      </w:r>
      <w:r w:rsidR="00C7298A" w:rsidRPr="00AC14E2">
        <w:rPr>
          <w:rFonts w:asciiTheme="minorHAnsi" w:hAnsiTheme="minorHAnsi" w:cs="Arial"/>
          <w:i/>
          <w:szCs w:val="22"/>
        </w:rPr>
        <w:t xml:space="preserve">, </w:t>
      </w:r>
      <w:r w:rsidR="00C7298A">
        <w:rPr>
          <w:rFonts w:asciiTheme="minorHAnsi" w:hAnsiTheme="minorHAnsi" w:cs="Arial"/>
          <w:szCs w:val="22"/>
        </w:rPr>
        <w:t>and many more.</w:t>
      </w:r>
    </w:p>
    <w:p w:rsidR="00006C4C" w:rsidRDefault="00006C4C" w:rsidP="00C7298A">
      <w:pPr>
        <w:pStyle w:val="BodyText3"/>
        <w:rPr>
          <w:rFonts w:asciiTheme="minorHAnsi" w:hAnsiTheme="minorHAnsi" w:cs="Arial"/>
          <w:szCs w:val="22"/>
        </w:rPr>
      </w:pPr>
    </w:p>
    <w:p w:rsidR="003A14A9" w:rsidRDefault="003A14A9" w:rsidP="00C7298A">
      <w:pPr>
        <w:pStyle w:val="BodyText3"/>
        <w:rPr>
          <w:rFonts w:asciiTheme="minorHAnsi" w:hAnsiTheme="minorHAnsi" w:cs="Arial"/>
          <w:b/>
          <w:szCs w:val="22"/>
        </w:rPr>
      </w:pPr>
    </w:p>
    <w:p w:rsidR="002A675F" w:rsidRPr="00845C73" w:rsidRDefault="00845C73" w:rsidP="00C7298A">
      <w:pPr>
        <w:pStyle w:val="BodyText3"/>
        <w:rPr>
          <w:rFonts w:asciiTheme="minorHAnsi" w:hAnsiTheme="minorHAnsi" w:cs="Arial"/>
          <w:b/>
          <w:szCs w:val="22"/>
        </w:rPr>
      </w:pPr>
      <w:r w:rsidRPr="00845C73">
        <w:rPr>
          <w:rFonts w:asciiTheme="minorHAnsi" w:hAnsiTheme="minorHAnsi" w:cs="Arial"/>
          <w:b/>
          <w:szCs w:val="22"/>
        </w:rPr>
        <w:t xml:space="preserve">INFORMATIONAL GRANT </w:t>
      </w:r>
      <w:r w:rsidR="003A14A9">
        <w:rPr>
          <w:rFonts w:asciiTheme="minorHAnsi" w:hAnsiTheme="minorHAnsi" w:cs="Arial"/>
          <w:b/>
          <w:szCs w:val="22"/>
        </w:rPr>
        <w:t>WORKSHOPS</w:t>
      </w:r>
    </w:p>
    <w:p w:rsidR="002A675F" w:rsidRDefault="002A675F" w:rsidP="00C7298A">
      <w:pPr>
        <w:pStyle w:val="BodyText3"/>
        <w:rPr>
          <w:rFonts w:asciiTheme="minorHAnsi" w:hAnsiTheme="minorHAnsi" w:cs="Arial"/>
          <w:szCs w:val="22"/>
        </w:rPr>
      </w:pPr>
    </w:p>
    <w:p w:rsidR="00845C73" w:rsidRPr="003A14A9" w:rsidRDefault="003A14A9" w:rsidP="00845C7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Cal Humanities will conduct informational grant workshops and an online webinar on how to apply to the 2015 California Documentary Project grant program on the following dates and times. </w:t>
      </w:r>
      <w:r w:rsidR="00845C73">
        <w:rPr>
          <w:rFonts w:cstheme="minorHAnsi"/>
        </w:rPr>
        <w:t xml:space="preserve">The workshops </w:t>
      </w:r>
      <w:r>
        <w:rPr>
          <w:rFonts w:cstheme="minorHAnsi"/>
        </w:rPr>
        <w:t xml:space="preserve">and webinar </w:t>
      </w:r>
      <w:r w:rsidR="00845C73">
        <w:rPr>
          <w:rFonts w:cstheme="minorHAnsi"/>
        </w:rPr>
        <w:t xml:space="preserve">are free but space is limited and an RSVP is required to attend. </w:t>
      </w:r>
      <w:r w:rsidR="00845C73" w:rsidRPr="00845C73">
        <w:rPr>
          <w:rFonts w:cstheme="minorHAnsi"/>
          <w:b/>
        </w:rPr>
        <w:t xml:space="preserve">Please be sure to review the CDP grant guidelines in advance at and bring </w:t>
      </w:r>
      <w:r w:rsidR="00653439">
        <w:rPr>
          <w:rFonts w:cstheme="minorHAnsi"/>
          <w:b/>
        </w:rPr>
        <w:t>your questions with you.</w:t>
      </w:r>
    </w:p>
    <w:p w:rsidR="00845C73" w:rsidRPr="00764562" w:rsidRDefault="00845C73" w:rsidP="00C7298A">
      <w:pPr>
        <w:pStyle w:val="BodyText3"/>
        <w:rPr>
          <w:rFonts w:asciiTheme="minorHAnsi" w:hAnsiTheme="minorHAnsi" w:cs="Arial"/>
          <w:szCs w:val="22"/>
        </w:rPr>
      </w:pPr>
    </w:p>
    <w:p w:rsidR="00845C73" w:rsidRPr="00764562" w:rsidRDefault="00845C73" w:rsidP="00845C73">
      <w:pPr>
        <w:pStyle w:val="BodyText3"/>
        <w:rPr>
          <w:rFonts w:asciiTheme="minorHAnsi" w:hAnsiTheme="minorHAnsi" w:cs="Arial"/>
          <w:szCs w:val="22"/>
        </w:rPr>
      </w:pPr>
      <w:r w:rsidRPr="00764562">
        <w:rPr>
          <w:rFonts w:asciiTheme="minorHAnsi" w:hAnsiTheme="minorHAnsi" w:cs="Arial"/>
          <w:b/>
          <w:szCs w:val="22"/>
        </w:rPr>
        <w:t>San Francisco</w:t>
      </w:r>
    </w:p>
    <w:p w:rsidR="00845C73" w:rsidRPr="00764562" w:rsidRDefault="00630930" w:rsidP="00845C73">
      <w:pPr>
        <w:pStyle w:val="BodyText3"/>
        <w:rPr>
          <w:rStyle w:val="Emphasis"/>
          <w:rFonts w:asciiTheme="minorHAnsi" w:hAnsiTheme="minorHAnsi"/>
          <w:i w:val="0"/>
        </w:rPr>
      </w:pPr>
      <w:r w:rsidRPr="00764562">
        <w:rPr>
          <w:rStyle w:val="Emphasis"/>
          <w:rFonts w:asciiTheme="minorHAnsi" w:hAnsiTheme="minorHAnsi"/>
          <w:i w:val="0"/>
        </w:rPr>
        <w:t xml:space="preserve">Thursday, </w:t>
      </w:r>
      <w:r w:rsidR="00602842" w:rsidRPr="00764562">
        <w:rPr>
          <w:rStyle w:val="Emphasis"/>
          <w:rFonts w:asciiTheme="minorHAnsi" w:hAnsiTheme="minorHAnsi"/>
          <w:i w:val="0"/>
        </w:rPr>
        <w:t>September</w:t>
      </w:r>
      <w:r w:rsidRPr="00764562">
        <w:rPr>
          <w:rStyle w:val="Emphasis"/>
          <w:rFonts w:asciiTheme="minorHAnsi" w:hAnsiTheme="minorHAnsi"/>
          <w:i w:val="0"/>
        </w:rPr>
        <w:t xml:space="preserve"> 3</w:t>
      </w:r>
    </w:p>
    <w:p w:rsidR="00630930" w:rsidRPr="00764562" w:rsidRDefault="00630930" w:rsidP="00845C73">
      <w:pPr>
        <w:pStyle w:val="BodyText3"/>
        <w:rPr>
          <w:rFonts w:asciiTheme="minorHAnsi" w:hAnsiTheme="minorHAnsi" w:cs="Arial"/>
          <w:szCs w:val="22"/>
        </w:rPr>
      </w:pPr>
      <w:r w:rsidRPr="00764562">
        <w:rPr>
          <w:rFonts w:asciiTheme="minorHAnsi" w:hAnsiTheme="minorHAnsi" w:cs="Arial"/>
          <w:szCs w:val="22"/>
        </w:rPr>
        <w:t>6:00-8:00pm</w:t>
      </w:r>
    </w:p>
    <w:p w:rsidR="00845C73" w:rsidRPr="00764562" w:rsidRDefault="00845C73" w:rsidP="00845C73">
      <w:pPr>
        <w:pStyle w:val="BodyText3"/>
        <w:rPr>
          <w:rStyle w:val="Emphasis"/>
          <w:rFonts w:asciiTheme="minorHAnsi" w:hAnsiTheme="minorHAnsi"/>
          <w:i w:val="0"/>
        </w:rPr>
      </w:pPr>
      <w:r w:rsidRPr="00764562">
        <w:rPr>
          <w:rStyle w:val="Emphasis"/>
          <w:rFonts w:asciiTheme="minorHAnsi" w:hAnsiTheme="minorHAnsi"/>
          <w:i w:val="0"/>
        </w:rPr>
        <w:t>Ninth Street Independent Film Center</w:t>
      </w:r>
      <w:bookmarkStart w:id="0" w:name="_GoBack"/>
      <w:bookmarkEnd w:id="0"/>
    </w:p>
    <w:p w:rsidR="00764562" w:rsidRPr="00764562" w:rsidRDefault="00764562" w:rsidP="00845C73">
      <w:pPr>
        <w:pStyle w:val="BodyText3"/>
        <w:rPr>
          <w:rStyle w:val="Emphasis"/>
          <w:rFonts w:asciiTheme="minorHAnsi" w:hAnsiTheme="minorHAnsi"/>
          <w:i w:val="0"/>
        </w:rPr>
      </w:pPr>
      <w:r w:rsidRPr="00764562">
        <w:rPr>
          <w:rFonts w:asciiTheme="minorHAnsi" w:hAnsiTheme="minorHAnsi"/>
        </w:rPr>
        <w:t>Co-presented by San Francisco Film Society</w:t>
      </w:r>
    </w:p>
    <w:p w:rsidR="00845C73" w:rsidRPr="00764562" w:rsidRDefault="00845C73" w:rsidP="00C7298A">
      <w:pPr>
        <w:pStyle w:val="BodyText3"/>
        <w:rPr>
          <w:rFonts w:asciiTheme="minorHAnsi" w:hAnsiTheme="minorHAnsi" w:cs="Arial"/>
          <w:szCs w:val="22"/>
        </w:rPr>
      </w:pPr>
      <w:r w:rsidRPr="00764562">
        <w:rPr>
          <w:rFonts w:asciiTheme="minorHAnsi" w:hAnsiTheme="minorHAnsi" w:cs="Arial"/>
          <w:szCs w:val="22"/>
        </w:rPr>
        <w:t xml:space="preserve">To attend, please </w:t>
      </w:r>
      <w:hyperlink r:id="rId7" w:history="1">
        <w:r w:rsidRPr="00764562">
          <w:rPr>
            <w:rStyle w:val="Hyperlink"/>
            <w:rFonts w:asciiTheme="minorHAnsi" w:hAnsiTheme="minorHAnsi" w:cs="Arial"/>
            <w:szCs w:val="22"/>
          </w:rPr>
          <w:t>register here</w:t>
        </w:r>
      </w:hyperlink>
    </w:p>
    <w:p w:rsidR="00845C73" w:rsidRDefault="00845C73" w:rsidP="00C7298A">
      <w:pPr>
        <w:pStyle w:val="BodyText3"/>
        <w:rPr>
          <w:rFonts w:asciiTheme="minorHAnsi" w:hAnsiTheme="minorHAnsi" w:cs="Arial"/>
          <w:b/>
          <w:szCs w:val="22"/>
        </w:rPr>
      </w:pPr>
    </w:p>
    <w:p w:rsidR="002A675F" w:rsidRDefault="002A675F" w:rsidP="00C7298A">
      <w:pPr>
        <w:pStyle w:val="BodyText3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San Diego</w:t>
      </w:r>
    </w:p>
    <w:p w:rsidR="00845C73" w:rsidRDefault="00845C73" w:rsidP="00845C73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Wednesday, September 9</w:t>
      </w:r>
    </w:p>
    <w:p w:rsidR="00845C73" w:rsidRDefault="00B156A4" w:rsidP="00845C73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6:00-8:0</w:t>
      </w:r>
      <w:r w:rsidR="00845C73">
        <w:rPr>
          <w:rFonts w:asciiTheme="minorHAnsi" w:hAnsiTheme="minorHAnsi" w:cs="Arial"/>
          <w:szCs w:val="22"/>
        </w:rPr>
        <w:t xml:space="preserve">0pm </w:t>
      </w:r>
    </w:p>
    <w:p w:rsidR="002A675F" w:rsidRPr="002A675F" w:rsidRDefault="002A675F" w:rsidP="00C7298A">
      <w:pPr>
        <w:pStyle w:val="BodyText3"/>
        <w:rPr>
          <w:rFonts w:asciiTheme="minorHAnsi" w:hAnsiTheme="minorHAnsi" w:cs="Arial"/>
          <w:szCs w:val="22"/>
        </w:rPr>
      </w:pPr>
      <w:r w:rsidRPr="002A675F">
        <w:rPr>
          <w:rFonts w:asciiTheme="minorHAnsi" w:hAnsiTheme="minorHAnsi" w:cs="Arial"/>
          <w:szCs w:val="22"/>
        </w:rPr>
        <w:t>Media Art Center San Diego</w:t>
      </w:r>
    </w:p>
    <w:p w:rsidR="002A675F" w:rsidRDefault="00C948B5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To attend, please </w:t>
      </w:r>
      <w:hyperlink r:id="rId8" w:history="1">
        <w:r>
          <w:rPr>
            <w:rStyle w:val="Hyperlink"/>
            <w:rFonts w:asciiTheme="minorHAnsi" w:hAnsiTheme="minorHAnsi" w:cs="Arial"/>
            <w:szCs w:val="22"/>
          </w:rPr>
          <w:t>r</w:t>
        </w:r>
        <w:r w:rsidR="002A675F" w:rsidRPr="00C948B5">
          <w:rPr>
            <w:rStyle w:val="Hyperlink"/>
            <w:rFonts w:asciiTheme="minorHAnsi" w:hAnsiTheme="minorHAnsi" w:cs="Arial"/>
            <w:szCs w:val="22"/>
          </w:rPr>
          <w:t>egister here</w:t>
        </w:r>
      </w:hyperlink>
    </w:p>
    <w:p w:rsidR="002A675F" w:rsidRDefault="002A675F" w:rsidP="00C7298A">
      <w:pPr>
        <w:pStyle w:val="BodyText3"/>
        <w:rPr>
          <w:rFonts w:asciiTheme="minorHAnsi" w:hAnsiTheme="minorHAnsi" w:cs="Arial"/>
          <w:szCs w:val="22"/>
        </w:rPr>
      </w:pPr>
    </w:p>
    <w:p w:rsidR="002A675F" w:rsidRPr="002A675F" w:rsidRDefault="002A675F" w:rsidP="00C7298A">
      <w:pPr>
        <w:pStyle w:val="BodyText3"/>
        <w:rPr>
          <w:rFonts w:asciiTheme="minorHAnsi" w:hAnsiTheme="minorHAnsi" w:cs="Arial"/>
          <w:b/>
          <w:szCs w:val="22"/>
        </w:rPr>
      </w:pPr>
      <w:r w:rsidRPr="002A675F">
        <w:rPr>
          <w:rFonts w:asciiTheme="minorHAnsi" w:hAnsiTheme="minorHAnsi" w:cs="Arial"/>
          <w:b/>
          <w:szCs w:val="22"/>
        </w:rPr>
        <w:t>Los Angeles</w:t>
      </w:r>
    </w:p>
    <w:p w:rsidR="002A675F" w:rsidRDefault="002A675F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Thursday, September 10</w:t>
      </w:r>
    </w:p>
    <w:p w:rsidR="00845C73" w:rsidRDefault="00845C73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7:00-9:00pm </w:t>
      </w:r>
    </w:p>
    <w:p w:rsidR="00845C73" w:rsidRPr="002A675F" w:rsidRDefault="00845C73" w:rsidP="00845C73">
      <w:pPr>
        <w:pStyle w:val="BodyText3"/>
        <w:rPr>
          <w:rFonts w:asciiTheme="minorHAnsi" w:hAnsiTheme="minorHAnsi" w:cs="Arial"/>
          <w:szCs w:val="22"/>
        </w:rPr>
      </w:pPr>
      <w:r w:rsidRPr="002A675F">
        <w:rPr>
          <w:rFonts w:asciiTheme="minorHAnsi" w:hAnsiTheme="minorHAnsi" w:cs="Arial"/>
          <w:szCs w:val="22"/>
        </w:rPr>
        <w:lastRenderedPageBreak/>
        <w:t>International Documentary Association</w:t>
      </w:r>
    </w:p>
    <w:p w:rsidR="00845C73" w:rsidRDefault="00845C73" w:rsidP="00C7298A">
      <w:pPr>
        <w:pStyle w:val="BodyText3"/>
        <w:rPr>
          <w:rFonts w:asciiTheme="minorHAnsi" w:hAnsiTheme="minorHAnsi" w:cs="Arial"/>
          <w:szCs w:val="22"/>
        </w:rPr>
      </w:pPr>
    </w:p>
    <w:p w:rsidR="002A675F" w:rsidRDefault="00C948B5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To attend, please </w:t>
      </w:r>
      <w:hyperlink r:id="rId9" w:history="1">
        <w:r>
          <w:rPr>
            <w:rStyle w:val="Hyperlink"/>
            <w:rFonts w:asciiTheme="minorHAnsi" w:hAnsiTheme="minorHAnsi" w:cs="Arial"/>
            <w:szCs w:val="22"/>
          </w:rPr>
          <w:t>r</w:t>
        </w:r>
        <w:r w:rsidR="002A675F" w:rsidRPr="00C948B5">
          <w:rPr>
            <w:rStyle w:val="Hyperlink"/>
            <w:rFonts w:asciiTheme="minorHAnsi" w:hAnsiTheme="minorHAnsi" w:cs="Arial"/>
            <w:szCs w:val="22"/>
          </w:rPr>
          <w:t>egister here</w:t>
        </w:r>
      </w:hyperlink>
    </w:p>
    <w:p w:rsidR="002A675F" w:rsidRDefault="002A675F" w:rsidP="00C7298A">
      <w:pPr>
        <w:pStyle w:val="BodyText3"/>
        <w:rPr>
          <w:rFonts w:asciiTheme="minorHAnsi" w:hAnsiTheme="minorHAnsi" w:cs="Arial"/>
          <w:szCs w:val="22"/>
        </w:rPr>
      </w:pPr>
    </w:p>
    <w:p w:rsidR="002A675F" w:rsidRDefault="002A675F" w:rsidP="00C7298A">
      <w:pPr>
        <w:pStyle w:val="BodyText3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Webinar</w:t>
      </w:r>
    </w:p>
    <w:p w:rsidR="00374D9B" w:rsidRDefault="00374D9B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Thursday, September 15</w:t>
      </w:r>
    </w:p>
    <w:p w:rsidR="00C948B5" w:rsidRDefault="00845C73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10:30am—</w:t>
      </w:r>
      <w:r w:rsidR="00C948B5">
        <w:rPr>
          <w:rFonts w:asciiTheme="minorHAnsi" w:hAnsiTheme="minorHAnsi" w:cs="Arial"/>
          <w:szCs w:val="22"/>
        </w:rPr>
        <w:t>noon PDT</w:t>
      </w:r>
    </w:p>
    <w:p w:rsidR="00C948B5" w:rsidRDefault="00C948B5" w:rsidP="00C7298A">
      <w:pPr>
        <w:pStyle w:val="BodyText3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To participate, </w:t>
      </w:r>
      <w:r w:rsidRPr="00C948B5">
        <w:rPr>
          <w:rFonts w:asciiTheme="minorHAnsi" w:hAnsiTheme="minorHAnsi" w:cs="Arial"/>
          <w:szCs w:val="22"/>
        </w:rPr>
        <w:t xml:space="preserve">please </w:t>
      </w:r>
      <w:hyperlink r:id="rId10" w:history="1">
        <w:r w:rsidRPr="00C948B5">
          <w:rPr>
            <w:rStyle w:val="Hyperlink"/>
            <w:rFonts w:asciiTheme="minorHAnsi" w:hAnsiTheme="minorHAnsi" w:cs="Arial"/>
            <w:szCs w:val="22"/>
          </w:rPr>
          <w:t>register here</w:t>
        </w:r>
      </w:hyperlink>
    </w:p>
    <w:p w:rsidR="00C948B5" w:rsidRDefault="00C948B5" w:rsidP="00C7298A">
      <w:pPr>
        <w:pStyle w:val="BodyText3"/>
        <w:rPr>
          <w:rFonts w:asciiTheme="minorHAnsi" w:hAnsiTheme="minorHAnsi" w:cs="Arial"/>
          <w:szCs w:val="22"/>
        </w:rPr>
      </w:pPr>
    </w:p>
    <w:p w:rsidR="002A675F" w:rsidRDefault="002A675F" w:rsidP="00C7298A">
      <w:pPr>
        <w:pStyle w:val="BodyText3"/>
        <w:rPr>
          <w:rFonts w:asciiTheme="minorHAnsi" w:hAnsiTheme="minorHAnsi" w:cs="Arial"/>
          <w:szCs w:val="22"/>
        </w:rPr>
      </w:pPr>
    </w:p>
    <w:sectPr w:rsidR="002A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1"/>
    <w:rsid w:val="00006C4C"/>
    <w:rsid w:val="000163AF"/>
    <w:rsid w:val="000908D0"/>
    <w:rsid w:val="000F4C40"/>
    <w:rsid w:val="00114071"/>
    <w:rsid w:val="001978BB"/>
    <w:rsid w:val="002A675F"/>
    <w:rsid w:val="002B2BDF"/>
    <w:rsid w:val="002B701F"/>
    <w:rsid w:val="00374D9B"/>
    <w:rsid w:val="003A14A9"/>
    <w:rsid w:val="003D069C"/>
    <w:rsid w:val="004716C1"/>
    <w:rsid w:val="00512B18"/>
    <w:rsid w:val="00602842"/>
    <w:rsid w:val="00630930"/>
    <w:rsid w:val="00653439"/>
    <w:rsid w:val="00764562"/>
    <w:rsid w:val="00845C73"/>
    <w:rsid w:val="00894E88"/>
    <w:rsid w:val="00A157E9"/>
    <w:rsid w:val="00AD6B09"/>
    <w:rsid w:val="00B156A4"/>
    <w:rsid w:val="00B932A2"/>
    <w:rsid w:val="00C7298A"/>
    <w:rsid w:val="00C948B5"/>
    <w:rsid w:val="00D87224"/>
    <w:rsid w:val="00E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071"/>
    <w:rPr>
      <w:color w:val="0000FF"/>
      <w:u w:val="single"/>
    </w:rPr>
  </w:style>
  <w:style w:type="paragraph" w:customStyle="1" w:styleId="body">
    <w:name w:val="body"/>
    <w:basedOn w:val="Normal"/>
    <w:rsid w:val="001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small">
    <w:name w:val="bodysmall"/>
    <w:basedOn w:val="DefaultParagraphFont"/>
    <w:rsid w:val="00114071"/>
  </w:style>
  <w:style w:type="paragraph" w:styleId="BodyText3">
    <w:name w:val="Body Text 3"/>
    <w:basedOn w:val="Normal"/>
    <w:link w:val="BodyText3Char"/>
    <w:rsid w:val="00C7298A"/>
    <w:pPr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C7298A"/>
    <w:rPr>
      <w:rFonts w:ascii="Century Gothic" w:eastAsia="Times New Roman" w:hAnsi="Century Gothic" w:cs="Times New Roman"/>
      <w:szCs w:val="20"/>
    </w:rPr>
  </w:style>
  <w:style w:type="character" w:styleId="Emphasis">
    <w:name w:val="Emphasis"/>
    <w:uiPriority w:val="20"/>
    <w:qFormat/>
    <w:rsid w:val="00C729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15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071"/>
    <w:rPr>
      <w:color w:val="0000FF"/>
      <w:u w:val="single"/>
    </w:rPr>
  </w:style>
  <w:style w:type="paragraph" w:customStyle="1" w:styleId="body">
    <w:name w:val="body"/>
    <w:basedOn w:val="Normal"/>
    <w:rsid w:val="001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small">
    <w:name w:val="bodysmall"/>
    <w:basedOn w:val="DefaultParagraphFont"/>
    <w:rsid w:val="00114071"/>
  </w:style>
  <w:style w:type="paragraph" w:styleId="BodyText3">
    <w:name w:val="Body Text 3"/>
    <w:basedOn w:val="Normal"/>
    <w:link w:val="BodyText3Char"/>
    <w:rsid w:val="00C7298A"/>
    <w:pPr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C7298A"/>
    <w:rPr>
      <w:rFonts w:ascii="Century Gothic" w:eastAsia="Times New Roman" w:hAnsi="Century Gothic" w:cs="Times New Roman"/>
      <w:szCs w:val="20"/>
    </w:rPr>
  </w:style>
  <w:style w:type="character" w:styleId="Emphasis">
    <w:name w:val="Emphasis"/>
    <w:uiPriority w:val="20"/>
    <w:qFormat/>
    <w:rsid w:val="00C729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15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page.causeview.com/actionpage/86720201556072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onpage.causeview.com/actionpage/633202015120729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ightfoot@calhum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hum.org/grants/california-documentary-project-grant" TargetMode="External"/><Relationship Id="rId10" Type="http://schemas.openxmlformats.org/officeDocument/2006/relationships/hyperlink" Target="https://attendee.gotowebinar.com/register/2979465773221282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onpage.causeview.com/actionpage/67018201509072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jlightfoot</dc:creator>
  <cp:lastModifiedBy>jlightfoot</cp:lastModifiedBy>
  <cp:revision>20</cp:revision>
  <dcterms:created xsi:type="dcterms:W3CDTF">2015-07-28T20:23:00Z</dcterms:created>
  <dcterms:modified xsi:type="dcterms:W3CDTF">2015-08-06T15:56:00Z</dcterms:modified>
</cp:coreProperties>
</file>