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14" w:rsidRPr="00D838A4" w:rsidRDefault="00DB0D93" w:rsidP="007A4C14">
      <w:pPr>
        <w:rPr>
          <w:bCs/>
        </w:rPr>
      </w:pPr>
      <w:bookmarkStart w:id="0" w:name="_GoBack"/>
      <w:r w:rsidRPr="00D838A4">
        <w:rPr>
          <w:bCs/>
        </w:rPr>
        <w:t xml:space="preserve">Public Radio News Directors Inc. is teaming up with </w:t>
      </w:r>
      <w:r w:rsidR="00D838A4" w:rsidRPr="00D838A4">
        <w:rPr>
          <w:bCs/>
        </w:rPr>
        <w:t>WNYC</w:t>
      </w:r>
      <w:r w:rsidR="00E7032C">
        <w:rPr>
          <w:bCs/>
        </w:rPr>
        <w:t xml:space="preserve"> and</w:t>
      </w:r>
      <w:r w:rsidR="00D838A4" w:rsidRPr="00D838A4">
        <w:rPr>
          <w:bCs/>
        </w:rPr>
        <w:t xml:space="preserve"> </w:t>
      </w:r>
      <w:r w:rsidRPr="00D838A4">
        <w:rPr>
          <w:bCs/>
        </w:rPr>
        <w:t>the</w:t>
      </w:r>
      <w:r w:rsidR="00EF1B0B" w:rsidRPr="00D838A4">
        <w:rPr>
          <w:bCs/>
        </w:rPr>
        <w:t xml:space="preserve"> Robert C.</w:t>
      </w:r>
      <w:r w:rsidRPr="00D838A4">
        <w:rPr>
          <w:bCs/>
        </w:rPr>
        <w:t xml:space="preserve"> Maynard Institute for Journalism Education to </w:t>
      </w:r>
      <w:r w:rsidR="00483292" w:rsidRPr="00D838A4">
        <w:rPr>
          <w:bCs/>
        </w:rPr>
        <w:t xml:space="preserve">help journalists and media outlets better connect with diverse communities.  </w:t>
      </w:r>
      <w:r w:rsidR="00EF1B0B" w:rsidRPr="00D838A4">
        <w:rPr>
          <w:bCs/>
        </w:rPr>
        <w:t xml:space="preserve">This FREE workshop was created by the Maynard Institute and is designed for reporters, student </w:t>
      </w:r>
      <w:r w:rsidR="00C7417C" w:rsidRPr="00D838A4">
        <w:rPr>
          <w:bCs/>
        </w:rPr>
        <w:t>journalists,</w:t>
      </w:r>
      <w:r w:rsidR="00EF1B0B" w:rsidRPr="00D838A4">
        <w:rPr>
          <w:bCs/>
        </w:rPr>
        <w:t xml:space="preserve"> </w:t>
      </w:r>
      <w:r w:rsidR="007D182B" w:rsidRPr="00D838A4">
        <w:rPr>
          <w:bCs/>
        </w:rPr>
        <w:t xml:space="preserve">news </w:t>
      </w:r>
      <w:r w:rsidR="00EF1B0B" w:rsidRPr="00D838A4">
        <w:rPr>
          <w:bCs/>
        </w:rPr>
        <w:t xml:space="preserve">managers, </w:t>
      </w:r>
      <w:r w:rsidR="007D182B" w:rsidRPr="00D838A4">
        <w:rPr>
          <w:bCs/>
        </w:rPr>
        <w:t xml:space="preserve">program directors, </w:t>
      </w:r>
      <w:r w:rsidR="00C7417C" w:rsidRPr="00D838A4">
        <w:rPr>
          <w:bCs/>
        </w:rPr>
        <w:t xml:space="preserve">and </w:t>
      </w:r>
      <w:r w:rsidR="00FA36E5">
        <w:rPr>
          <w:bCs/>
        </w:rPr>
        <w:t>sales/underwriting staffs</w:t>
      </w:r>
      <w:r w:rsidR="00EF1B0B" w:rsidRPr="00D838A4">
        <w:rPr>
          <w:bCs/>
        </w:rPr>
        <w:t xml:space="preserve">.  Institute President </w:t>
      </w:r>
      <w:proofErr w:type="spellStart"/>
      <w:r w:rsidR="00EF1B0B" w:rsidRPr="00D838A4">
        <w:rPr>
          <w:bCs/>
        </w:rPr>
        <w:t>Dori</w:t>
      </w:r>
      <w:proofErr w:type="spellEnd"/>
      <w:r w:rsidR="00EF1B0B" w:rsidRPr="00D838A4">
        <w:rPr>
          <w:bCs/>
        </w:rPr>
        <w:t xml:space="preserve"> </w:t>
      </w:r>
      <w:r w:rsidR="007A4C14" w:rsidRPr="00D838A4">
        <w:t>Maynard will lead the program and present ideas to:</w:t>
      </w:r>
    </w:p>
    <w:p w:rsidR="007A4C14" w:rsidRPr="00D838A4" w:rsidRDefault="007A4C14" w:rsidP="007A4C14">
      <w:r w:rsidRPr="00D838A4">
        <w:t>• Use new tools to strengthen ties to previously underserved communities.</w:t>
      </w:r>
    </w:p>
    <w:p w:rsidR="007A4C14" w:rsidRPr="00D838A4" w:rsidRDefault="007A4C14" w:rsidP="007A4C14">
      <w:r w:rsidRPr="00D838A4">
        <w:t>• Avoid technological/community mismatch</w:t>
      </w:r>
      <w:r w:rsidR="00EF1B0B" w:rsidRPr="00D838A4">
        <w:t>.</w:t>
      </w:r>
    </w:p>
    <w:p w:rsidR="007A4C14" w:rsidRPr="00D838A4" w:rsidRDefault="007A4C14" w:rsidP="007A4C14">
      <w:r w:rsidRPr="00D838A4">
        <w:t>• Create technology strategies to ensure that newsrooms are not inadvertently leaving potential audience members behind.</w:t>
      </w:r>
    </w:p>
    <w:p w:rsidR="007A4C14" w:rsidRPr="00D838A4" w:rsidRDefault="007A4C14" w:rsidP="007A4C14">
      <w:r w:rsidRPr="00D838A4">
        <w:t>• Use the institute’s Fault Lines diversity framework to build a process of conceiving stories – business practices - that include a multiplicity of views across race, gender, generation, geography and class. </w:t>
      </w:r>
    </w:p>
    <w:p w:rsidR="00EF1B0B" w:rsidRPr="00D838A4" w:rsidRDefault="00EF1B0B" w:rsidP="00EF1B0B">
      <w:r w:rsidRPr="00D838A4">
        <w:t>• Leverage diversity to increase the bottom line</w:t>
      </w:r>
      <w:r w:rsidR="00E7032C">
        <w:t>.</w:t>
      </w:r>
    </w:p>
    <w:p w:rsidR="009C3478" w:rsidRPr="00D838A4" w:rsidRDefault="009C3478" w:rsidP="00EF1B0B">
      <w:r w:rsidRPr="00D838A4">
        <w:t xml:space="preserve">HERE ARE THE PARTICULARS: </w:t>
      </w:r>
    </w:p>
    <w:p w:rsidR="00B46397" w:rsidRPr="00D838A4" w:rsidRDefault="009C3478">
      <w:r w:rsidRPr="00D838A4">
        <w:t>Date:  Wednesday November 13, 2013</w:t>
      </w:r>
      <w:r w:rsidRPr="00D838A4">
        <w:br/>
        <w:t>Time: 10:30 am to 2:30 pm</w:t>
      </w:r>
      <w:r w:rsidRPr="00D838A4">
        <w:br/>
      </w:r>
      <w:r w:rsidR="00D838A4" w:rsidRPr="00D838A4">
        <w:t xml:space="preserve">Place: The Greene Space at WNYC and </w:t>
      </w:r>
      <w:r w:rsidRPr="00D838A4">
        <w:t>WQXR</w:t>
      </w:r>
      <w:r w:rsidRPr="00D838A4">
        <w:br/>
        <w:t>44 Charlton St., New York, NY 10013</w:t>
      </w:r>
    </w:p>
    <w:p w:rsidR="00C7417C" w:rsidRPr="00D838A4" w:rsidRDefault="00C7417C">
      <w:r w:rsidRPr="00D838A4">
        <w:rPr>
          <w:bCs/>
        </w:rPr>
        <w:t xml:space="preserve">Seating is limited.  If you are interested in attending, please RSVP to PRNDI President George </w:t>
      </w:r>
      <w:proofErr w:type="spellStart"/>
      <w:r w:rsidRPr="00D838A4">
        <w:rPr>
          <w:bCs/>
        </w:rPr>
        <w:t>Bodarky</w:t>
      </w:r>
      <w:proofErr w:type="spellEnd"/>
      <w:r w:rsidRPr="00D838A4">
        <w:rPr>
          <w:bCs/>
        </w:rPr>
        <w:t xml:space="preserve"> at </w:t>
      </w:r>
      <w:hyperlink r:id="rId5" w:tgtFrame="_blank" w:history="1">
        <w:r w:rsidRPr="00D838A4">
          <w:rPr>
            <w:rStyle w:val="Hyperlink"/>
            <w:bCs/>
          </w:rPr>
          <w:t>gbodarky@wfuv.org</w:t>
        </w:r>
      </w:hyperlink>
      <w:bookmarkEnd w:id="0"/>
    </w:p>
    <w:sectPr w:rsidR="00C7417C" w:rsidRPr="00D8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14"/>
    <w:rsid w:val="00483292"/>
    <w:rsid w:val="00574171"/>
    <w:rsid w:val="007A4790"/>
    <w:rsid w:val="007A4C14"/>
    <w:rsid w:val="007D182B"/>
    <w:rsid w:val="009C3478"/>
    <w:rsid w:val="00B46397"/>
    <w:rsid w:val="00B95A2E"/>
    <w:rsid w:val="00C7417C"/>
    <w:rsid w:val="00CA4516"/>
    <w:rsid w:val="00D838A4"/>
    <w:rsid w:val="00DB0D93"/>
    <w:rsid w:val="00DF7904"/>
    <w:rsid w:val="00E7032C"/>
    <w:rsid w:val="00EF1B0B"/>
    <w:rsid w:val="00F3671A"/>
    <w:rsid w:val="00F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D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D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odarky@wfu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Bodarky</dc:creator>
  <cp:lastModifiedBy>George Bodarky</cp:lastModifiedBy>
  <cp:revision>7</cp:revision>
  <dcterms:created xsi:type="dcterms:W3CDTF">2013-09-11T14:19:00Z</dcterms:created>
  <dcterms:modified xsi:type="dcterms:W3CDTF">2013-09-25T20:18:00Z</dcterms:modified>
</cp:coreProperties>
</file>